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CA20" w14:textId="776C0638" w:rsidR="0013252F" w:rsidRDefault="0013252F" w:rsidP="0013252F">
      <w:pPr>
        <w:rPr>
          <w:rFonts w:ascii="Times New Roman" w:hAnsi="Times New Roman" w:cs="Times New Roman"/>
          <w:b/>
          <w:sz w:val="24"/>
          <w:szCs w:val="24"/>
        </w:rPr>
      </w:pPr>
      <w:r w:rsidRPr="00FF1629">
        <w:rPr>
          <w:rFonts w:ascii="Times New Roman" w:hAnsi="Times New Roman" w:cs="Times New Roman"/>
          <w:b/>
          <w:sz w:val="24"/>
          <w:szCs w:val="24"/>
        </w:rPr>
        <w:t>MINUTES OF A</w:t>
      </w:r>
      <w:r>
        <w:rPr>
          <w:rFonts w:ascii="Times New Roman" w:hAnsi="Times New Roman" w:cs="Times New Roman"/>
          <w:b/>
          <w:sz w:val="24"/>
          <w:szCs w:val="24"/>
        </w:rPr>
        <w:t xml:space="preserve"> REGULAR </w:t>
      </w:r>
      <w:r w:rsidRPr="00195E2C">
        <w:rPr>
          <w:rFonts w:ascii="Times New Roman" w:hAnsi="Times New Roman" w:cs="Times New Roman"/>
          <w:b/>
          <w:sz w:val="24"/>
          <w:szCs w:val="24"/>
        </w:rPr>
        <w:t>MEETING</w:t>
      </w:r>
      <w:r w:rsidRPr="00FF1629">
        <w:rPr>
          <w:rFonts w:ascii="Times New Roman" w:hAnsi="Times New Roman" w:cs="Times New Roman"/>
          <w:b/>
          <w:sz w:val="24"/>
          <w:szCs w:val="24"/>
        </w:rPr>
        <w:t xml:space="preserve"> OF THE MAYOR AND CITY COUNCIL OF PERU, NEBRASKA 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559">
        <w:rPr>
          <w:rFonts w:ascii="Times New Roman" w:hAnsi="Times New Roman" w:cs="Times New Roman"/>
          <w:b/>
          <w:sz w:val="24"/>
          <w:szCs w:val="24"/>
        </w:rPr>
        <w:t xml:space="preserve">APRIL 18, </w:t>
      </w:r>
      <w:proofErr w:type="gramStart"/>
      <w:r w:rsidR="00576559">
        <w:rPr>
          <w:rFonts w:ascii="Times New Roman" w:hAnsi="Times New Roman" w:cs="Times New Roman"/>
          <w:b/>
          <w:sz w:val="24"/>
          <w:szCs w:val="24"/>
        </w:rPr>
        <w:t>2022</w:t>
      </w:r>
      <w:proofErr w:type="gramEnd"/>
      <w:r w:rsidRPr="00FF1629">
        <w:rPr>
          <w:rFonts w:ascii="Times New Roman" w:hAnsi="Times New Roman" w:cs="Times New Roman"/>
          <w:b/>
          <w:sz w:val="24"/>
          <w:szCs w:val="24"/>
        </w:rPr>
        <w:t xml:space="preserve"> AT 6:00 P.M.</w:t>
      </w:r>
    </w:p>
    <w:p w14:paraId="5EFEE153" w14:textId="77777777" w:rsidR="0013252F" w:rsidRDefault="0013252F" w:rsidP="0013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Dave Pease called the meeting to order and informed the public of the location of the Nebraska Open Meetings Act.</w:t>
      </w:r>
    </w:p>
    <w:p w14:paraId="731713BA" w14:textId="41801947" w:rsidR="0013252F" w:rsidRDefault="0013252F" w:rsidP="0013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at 6:00 p.m.: Mayor Dave Pease, and Council Members Ethan </w:t>
      </w:r>
      <w:proofErr w:type="spellStart"/>
      <w:r>
        <w:rPr>
          <w:rFonts w:ascii="Times New Roman" w:hAnsi="Times New Roman" w:cs="Times New Roman"/>
          <w:sz w:val="24"/>
          <w:szCs w:val="24"/>
        </w:rPr>
        <w:t>Coatney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Spencer Vogt, Quentin </w:t>
      </w:r>
      <w:proofErr w:type="spellStart"/>
      <w:r>
        <w:rPr>
          <w:rFonts w:ascii="Times New Roman" w:hAnsi="Times New Roman" w:cs="Times New Roman"/>
          <w:sz w:val="24"/>
          <w:szCs w:val="24"/>
        </w:rPr>
        <w:t>Kieler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Marty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Peregoy</w:t>
      </w:r>
      <w:proofErr w:type="spellEnd"/>
      <w:r>
        <w:rPr>
          <w:rFonts w:ascii="Times New Roman" w:hAnsi="Times New Roman" w:cs="Times New Roman"/>
          <w:sz w:val="24"/>
          <w:szCs w:val="24"/>
        </w:rPr>
        <w:t>. Upon roll call by the City Clerk, a quorum was declared.</w:t>
      </w:r>
    </w:p>
    <w:p w14:paraId="575CB9F5" w14:textId="323345A5" w:rsidR="0013252F" w:rsidRDefault="0013252F" w:rsidP="0013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Council reviewed the minutes from </w:t>
      </w:r>
      <w:r w:rsidR="0010388C">
        <w:rPr>
          <w:rFonts w:ascii="Times New Roman" w:hAnsi="Times New Roman" w:cs="Times New Roman"/>
          <w:sz w:val="24"/>
          <w:szCs w:val="24"/>
        </w:rPr>
        <w:t>March 21</w:t>
      </w:r>
      <w:r>
        <w:rPr>
          <w:rFonts w:ascii="Times New Roman" w:hAnsi="Times New Roman" w:cs="Times New Roman"/>
          <w:sz w:val="24"/>
          <w:szCs w:val="24"/>
        </w:rPr>
        <w:t xml:space="preserve">, 2022, regular council meeting. Council Member </w:t>
      </w:r>
      <w:proofErr w:type="spellStart"/>
      <w:r w:rsidR="0010388C">
        <w:rPr>
          <w:rFonts w:ascii="Times New Roman" w:hAnsi="Times New Roman" w:cs="Times New Roman"/>
          <w:sz w:val="24"/>
          <w:szCs w:val="24"/>
        </w:rPr>
        <w:t>Peregoy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made motion to approve the minutes. Council Member </w:t>
      </w:r>
      <w:proofErr w:type="spellStart"/>
      <w:r w:rsidR="0010388C">
        <w:rPr>
          <w:rFonts w:ascii="Times New Roman" w:hAnsi="Times New Roman" w:cs="Times New Roman"/>
          <w:sz w:val="24"/>
          <w:szCs w:val="24"/>
        </w:rPr>
        <w:t>Coatney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seconded the motion. Roll Call Vote as follows, Councilmember Q. </w:t>
      </w:r>
      <w:proofErr w:type="spellStart"/>
      <w:r>
        <w:rPr>
          <w:rFonts w:ascii="Times New Roman" w:hAnsi="Times New Roman" w:cs="Times New Roman"/>
          <w:sz w:val="24"/>
          <w:szCs w:val="24"/>
        </w:rPr>
        <w:t>Kieler</w:t>
      </w:r>
      <w:proofErr w:type="spellEnd"/>
      <w:r>
        <w:rPr>
          <w:rFonts w:ascii="Times New Roman" w:hAnsi="Times New Roman" w:cs="Times New Roman"/>
          <w:sz w:val="24"/>
          <w:szCs w:val="24"/>
        </w:rPr>
        <w:t>: AYE;</w:t>
      </w:r>
      <w:r w:rsidR="0010388C">
        <w:rPr>
          <w:rFonts w:ascii="Times New Roman" w:hAnsi="Times New Roman" w:cs="Times New Roman"/>
          <w:sz w:val="24"/>
          <w:szCs w:val="24"/>
        </w:rPr>
        <w:t xml:space="preserve"> </w:t>
      </w:r>
      <w:r w:rsidR="003047D0">
        <w:rPr>
          <w:rFonts w:ascii="Times New Roman" w:hAnsi="Times New Roman" w:cs="Times New Roman"/>
          <w:sz w:val="24"/>
          <w:szCs w:val="24"/>
        </w:rPr>
        <w:t xml:space="preserve">Councilmember S. Vogt: AYE; </w:t>
      </w:r>
      <w:r w:rsidR="0010388C">
        <w:rPr>
          <w:rFonts w:ascii="Times New Roman" w:hAnsi="Times New Roman" w:cs="Times New Roman"/>
          <w:sz w:val="24"/>
          <w:szCs w:val="24"/>
        </w:rPr>
        <w:t xml:space="preserve">Councilmember E. </w:t>
      </w:r>
      <w:proofErr w:type="spellStart"/>
      <w:r w:rsidR="0010388C">
        <w:rPr>
          <w:rFonts w:ascii="Times New Roman" w:hAnsi="Times New Roman" w:cs="Times New Roman"/>
          <w:sz w:val="24"/>
          <w:szCs w:val="24"/>
        </w:rPr>
        <w:t>Coatney</w:t>
      </w:r>
      <w:proofErr w:type="spellEnd"/>
      <w:r w:rsidR="0010388C">
        <w:rPr>
          <w:rFonts w:ascii="Times New Roman" w:hAnsi="Times New Roman" w:cs="Times New Roman"/>
          <w:sz w:val="24"/>
          <w:szCs w:val="24"/>
        </w:rPr>
        <w:t>: AYE;</w:t>
      </w:r>
      <w:r w:rsidR="0010388C" w:rsidRPr="003047D0">
        <w:rPr>
          <w:rFonts w:ascii="Times New Roman" w:hAnsi="Times New Roman" w:cs="Times New Roman"/>
          <w:sz w:val="24"/>
          <w:szCs w:val="24"/>
        </w:rPr>
        <w:t xml:space="preserve"> </w:t>
      </w:r>
      <w:r w:rsidR="003047D0">
        <w:rPr>
          <w:rFonts w:ascii="Times New Roman" w:hAnsi="Times New Roman" w:cs="Times New Roman"/>
          <w:sz w:val="24"/>
          <w:szCs w:val="24"/>
        </w:rPr>
        <w:t xml:space="preserve">Councilmember M. </w:t>
      </w:r>
      <w:proofErr w:type="spellStart"/>
      <w:r w:rsidR="003047D0">
        <w:rPr>
          <w:rFonts w:ascii="Times New Roman" w:hAnsi="Times New Roman" w:cs="Times New Roman"/>
          <w:sz w:val="24"/>
          <w:szCs w:val="24"/>
        </w:rPr>
        <w:t>Peregoy</w:t>
      </w:r>
      <w:proofErr w:type="spellEnd"/>
      <w:r w:rsidR="003047D0">
        <w:rPr>
          <w:rFonts w:ascii="Times New Roman" w:hAnsi="Times New Roman" w:cs="Times New Roman"/>
          <w:sz w:val="24"/>
          <w:szCs w:val="24"/>
        </w:rPr>
        <w:t>: AYE;</w:t>
      </w:r>
      <w:r>
        <w:rPr>
          <w:rFonts w:ascii="Times New Roman" w:hAnsi="Times New Roman" w:cs="Times New Roman"/>
          <w:sz w:val="24"/>
          <w:szCs w:val="24"/>
        </w:rPr>
        <w:t xml:space="preserve"> Motion Carried </w:t>
      </w:r>
      <w:r w:rsidR="003047D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-0. </w:t>
      </w:r>
    </w:p>
    <w:p w14:paraId="1B56E1B8" w14:textId="2AB50042" w:rsidR="0013252F" w:rsidRDefault="0013252F" w:rsidP="0013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 Member </w:t>
      </w:r>
      <w:proofErr w:type="spellStart"/>
      <w:r w:rsidR="003047D0">
        <w:rPr>
          <w:rFonts w:ascii="Times New Roman" w:hAnsi="Times New Roman" w:cs="Times New Roman"/>
          <w:sz w:val="24"/>
          <w:szCs w:val="24"/>
        </w:rPr>
        <w:t>Peregoy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made the motion to approve the claims already paid pursuant to Resolution No. 2018-01. The motion was seconded by Council Member Vogt; Roll Call Vote as follows, Councilmember E. </w:t>
      </w:r>
      <w:proofErr w:type="spellStart"/>
      <w:r>
        <w:rPr>
          <w:rFonts w:ascii="Times New Roman" w:hAnsi="Times New Roman" w:cs="Times New Roman"/>
          <w:sz w:val="24"/>
          <w:szCs w:val="24"/>
        </w:rPr>
        <w:t>Coatney</w:t>
      </w:r>
      <w:proofErr w:type="spellEnd"/>
      <w:r>
        <w:rPr>
          <w:rFonts w:ascii="Times New Roman" w:hAnsi="Times New Roman" w:cs="Times New Roman"/>
          <w:sz w:val="24"/>
          <w:szCs w:val="24"/>
        </w:rPr>
        <w:t>: AYE;</w:t>
      </w:r>
      <w:r w:rsidRPr="00A33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Councilmember S. Vogt: AYE;</w:t>
      </w:r>
      <w:r w:rsidRPr="00D679A3">
        <w:rPr>
          <w:rFonts w:ascii="Times New Roman" w:hAnsi="Times New Roman" w:cs="Times New Roman"/>
          <w:sz w:val="24"/>
          <w:szCs w:val="24"/>
        </w:rPr>
        <w:t xml:space="preserve"> </w:t>
      </w:r>
      <w:r w:rsidR="00EB6B55">
        <w:rPr>
          <w:rFonts w:ascii="Times New Roman" w:hAnsi="Times New Roman" w:cs="Times New Roman"/>
          <w:sz w:val="24"/>
          <w:szCs w:val="24"/>
        </w:rPr>
        <w:t xml:space="preserve">Councilmember Q. </w:t>
      </w:r>
      <w:proofErr w:type="spellStart"/>
      <w:r w:rsidR="00EB6B55">
        <w:rPr>
          <w:rFonts w:ascii="Times New Roman" w:hAnsi="Times New Roman" w:cs="Times New Roman"/>
          <w:sz w:val="24"/>
          <w:szCs w:val="24"/>
        </w:rPr>
        <w:t>Kieler</w:t>
      </w:r>
      <w:proofErr w:type="spellEnd"/>
      <w:r w:rsidR="00EB6B55">
        <w:rPr>
          <w:rFonts w:ascii="Times New Roman" w:hAnsi="Times New Roman" w:cs="Times New Roman"/>
          <w:sz w:val="24"/>
          <w:szCs w:val="24"/>
        </w:rPr>
        <w:t xml:space="preserve">: AYE; Councilmember M. </w:t>
      </w:r>
      <w:proofErr w:type="spellStart"/>
      <w:r w:rsidR="00EB6B55">
        <w:rPr>
          <w:rFonts w:ascii="Times New Roman" w:hAnsi="Times New Roman" w:cs="Times New Roman"/>
          <w:sz w:val="24"/>
          <w:szCs w:val="24"/>
        </w:rPr>
        <w:t>Peregoy</w:t>
      </w:r>
      <w:proofErr w:type="spellEnd"/>
      <w:r w:rsidR="00EB6B55">
        <w:rPr>
          <w:rFonts w:ascii="Times New Roman" w:hAnsi="Times New Roman" w:cs="Times New Roman"/>
          <w:sz w:val="24"/>
          <w:szCs w:val="24"/>
        </w:rPr>
        <w:t xml:space="preserve">: AYE; </w:t>
      </w:r>
      <w:r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EB6B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-0.</w:t>
      </w:r>
    </w:p>
    <w:p w14:paraId="6F1E1107" w14:textId="666F246D" w:rsidR="0013252F" w:rsidRDefault="0013252F" w:rsidP="0013252F">
      <w:pPr>
        <w:jc w:val="both"/>
        <w:rPr>
          <w:rFonts w:ascii="Times New Roman" w:hAnsi="Times New Roman" w:cs="Times New Roman"/>
          <w:sz w:val="24"/>
          <w:szCs w:val="24"/>
        </w:rPr>
      </w:pPr>
      <w:r w:rsidRPr="00B955A0">
        <w:rPr>
          <w:rFonts w:ascii="Times New Roman" w:hAnsi="Times New Roman" w:cs="Times New Roman"/>
          <w:sz w:val="24"/>
          <w:szCs w:val="24"/>
        </w:rPr>
        <w:t>Council Member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B55">
        <w:rPr>
          <w:rFonts w:ascii="Times New Roman" w:hAnsi="Times New Roman" w:cs="Times New Roman"/>
          <w:sz w:val="24"/>
          <w:szCs w:val="24"/>
        </w:rPr>
        <w:t>Peregoy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5A0">
        <w:rPr>
          <w:rFonts w:ascii="Times New Roman" w:hAnsi="Times New Roman" w:cs="Times New Roman"/>
          <w:sz w:val="24"/>
          <w:szCs w:val="24"/>
        </w:rPr>
        <w:t>made motion to approve the claims</w:t>
      </w:r>
      <w:r>
        <w:rPr>
          <w:rFonts w:ascii="Times New Roman" w:hAnsi="Times New Roman" w:cs="Times New Roman"/>
          <w:sz w:val="24"/>
          <w:szCs w:val="24"/>
        </w:rPr>
        <w:t xml:space="preserve"> still needing to be paid</w:t>
      </w:r>
      <w:r w:rsidRPr="00B955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motion</w:t>
      </w:r>
      <w:r w:rsidRPr="00B955A0">
        <w:rPr>
          <w:rFonts w:ascii="Times New Roman" w:hAnsi="Times New Roman" w:cs="Times New Roman"/>
          <w:sz w:val="24"/>
          <w:szCs w:val="24"/>
        </w:rPr>
        <w:t xml:space="preserve"> was </w:t>
      </w:r>
      <w:r w:rsidRPr="00A5048F">
        <w:rPr>
          <w:rFonts w:ascii="Times New Roman" w:hAnsi="Times New Roman" w:cs="Times New Roman"/>
          <w:sz w:val="24"/>
          <w:szCs w:val="24"/>
        </w:rPr>
        <w:t xml:space="preserve">seconded by Council Member </w:t>
      </w:r>
      <w:proofErr w:type="spellStart"/>
      <w:r w:rsidR="00EB6B55">
        <w:rPr>
          <w:rFonts w:ascii="Times New Roman" w:hAnsi="Times New Roman" w:cs="Times New Roman"/>
          <w:sz w:val="24"/>
          <w:szCs w:val="24"/>
        </w:rPr>
        <w:t>Coatney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Discussion, </w:t>
      </w:r>
      <w:r w:rsidRPr="00A5048F">
        <w:rPr>
          <w:rFonts w:ascii="Times New Roman" w:hAnsi="Times New Roman" w:cs="Times New Roman"/>
          <w:sz w:val="24"/>
          <w:szCs w:val="24"/>
        </w:rPr>
        <w:t xml:space="preserve">Roll Call Vote </w:t>
      </w:r>
      <w:r>
        <w:rPr>
          <w:rFonts w:ascii="Times New Roman" w:hAnsi="Times New Roman" w:cs="Times New Roman"/>
          <w:sz w:val="24"/>
          <w:szCs w:val="24"/>
        </w:rPr>
        <w:t>Councilmember S. Vogt: AYE;</w:t>
      </w:r>
      <w:r w:rsidRPr="006F4C53">
        <w:rPr>
          <w:rFonts w:ascii="Times New Roman" w:hAnsi="Times New Roman" w:cs="Times New Roman"/>
          <w:sz w:val="24"/>
          <w:szCs w:val="24"/>
        </w:rPr>
        <w:t xml:space="preserve"> </w:t>
      </w:r>
      <w:r w:rsidR="00EB6B55">
        <w:rPr>
          <w:rFonts w:ascii="Times New Roman" w:hAnsi="Times New Roman" w:cs="Times New Roman"/>
          <w:sz w:val="24"/>
          <w:szCs w:val="24"/>
        </w:rPr>
        <w:t xml:space="preserve">Councilmember M. </w:t>
      </w:r>
      <w:proofErr w:type="spellStart"/>
      <w:r w:rsidR="00EB6B55">
        <w:rPr>
          <w:rFonts w:ascii="Times New Roman" w:hAnsi="Times New Roman" w:cs="Times New Roman"/>
          <w:sz w:val="24"/>
          <w:szCs w:val="24"/>
        </w:rPr>
        <w:t>Peregoy</w:t>
      </w:r>
      <w:proofErr w:type="spellEnd"/>
      <w:r w:rsidR="00EB6B55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Councilmember Q. </w:t>
      </w:r>
      <w:proofErr w:type="spellStart"/>
      <w:r>
        <w:rPr>
          <w:rFonts w:ascii="Times New Roman" w:hAnsi="Times New Roman" w:cs="Times New Roman"/>
          <w:sz w:val="24"/>
          <w:szCs w:val="24"/>
        </w:rPr>
        <w:t>Kieler</w:t>
      </w:r>
      <w:proofErr w:type="spellEnd"/>
      <w:r>
        <w:rPr>
          <w:rFonts w:ascii="Times New Roman" w:hAnsi="Times New Roman" w:cs="Times New Roman"/>
          <w:sz w:val="24"/>
          <w:szCs w:val="24"/>
        </w:rPr>
        <w:t>: AYE;</w:t>
      </w:r>
      <w:r w:rsidR="00EB6B55" w:rsidRPr="00EB6B55">
        <w:rPr>
          <w:rFonts w:ascii="Times New Roman" w:hAnsi="Times New Roman" w:cs="Times New Roman"/>
          <w:sz w:val="24"/>
          <w:szCs w:val="24"/>
        </w:rPr>
        <w:t xml:space="preserve"> </w:t>
      </w:r>
      <w:r w:rsidR="00EB6B55">
        <w:rPr>
          <w:rFonts w:ascii="Times New Roman" w:hAnsi="Times New Roman" w:cs="Times New Roman"/>
          <w:sz w:val="24"/>
          <w:szCs w:val="24"/>
        </w:rPr>
        <w:t xml:space="preserve">Councilmember E. </w:t>
      </w:r>
      <w:proofErr w:type="spellStart"/>
      <w:r w:rsidR="00EB6B55">
        <w:rPr>
          <w:rFonts w:ascii="Times New Roman" w:hAnsi="Times New Roman" w:cs="Times New Roman"/>
          <w:sz w:val="24"/>
          <w:szCs w:val="24"/>
        </w:rPr>
        <w:t>Coatney</w:t>
      </w:r>
      <w:proofErr w:type="spellEnd"/>
      <w:r w:rsidR="00EB6B55">
        <w:rPr>
          <w:rFonts w:ascii="Times New Roman" w:hAnsi="Times New Roman" w:cs="Times New Roman"/>
          <w:sz w:val="24"/>
          <w:szCs w:val="24"/>
        </w:rPr>
        <w:t>: AYE;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9A3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 xml:space="preserve"> Carried </w:t>
      </w:r>
      <w:r w:rsidR="00EB6B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-0.  </w:t>
      </w:r>
    </w:p>
    <w:p w14:paraId="3A289079" w14:textId="4596A272" w:rsidR="001A4D5E" w:rsidRPr="00B55C34" w:rsidRDefault="0013252F" w:rsidP="0013252F">
      <w:pPr>
        <w:jc w:val="both"/>
        <w:rPr>
          <w:rFonts w:ascii="Times New Roman" w:hAnsi="Times New Roman" w:cs="Times New Roman"/>
          <w:sz w:val="24"/>
          <w:szCs w:val="24"/>
        </w:rPr>
      </w:pPr>
      <w:r w:rsidRPr="00EC1F7C">
        <w:rPr>
          <w:rFonts w:ascii="Times New Roman" w:hAnsi="Times New Roman" w:cs="Times New Roman"/>
          <w:sz w:val="24"/>
          <w:szCs w:val="24"/>
        </w:rPr>
        <w:t>NMC Rental - $1,101.28 (</w:t>
      </w:r>
      <w:proofErr w:type="spellStart"/>
      <w:r w:rsidRPr="00EC1F7C">
        <w:rPr>
          <w:rFonts w:ascii="Times New Roman" w:hAnsi="Times New Roman" w:cs="Times New Roman"/>
          <w:sz w:val="24"/>
          <w:szCs w:val="24"/>
        </w:rPr>
        <w:t>wtr</w:t>
      </w:r>
      <w:proofErr w:type="spellEnd"/>
      <w:r w:rsidRPr="00EC1F7C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EC1F7C">
        <w:rPr>
          <w:rFonts w:ascii="Times New Roman" w:hAnsi="Times New Roman" w:cs="Times New Roman"/>
          <w:sz w:val="24"/>
          <w:szCs w:val="24"/>
        </w:rPr>
        <w:t>WesTech</w:t>
      </w:r>
      <w:proofErr w:type="spellEnd"/>
      <w:r w:rsidRPr="00EC1F7C">
        <w:rPr>
          <w:rFonts w:ascii="Times New Roman" w:hAnsi="Times New Roman" w:cs="Times New Roman"/>
          <w:sz w:val="24"/>
          <w:szCs w:val="24"/>
        </w:rPr>
        <w:t xml:space="preserve"> - $</w:t>
      </w:r>
      <w:r w:rsidR="00A326C3">
        <w:rPr>
          <w:rFonts w:ascii="Times New Roman" w:hAnsi="Times New Roman" w:cs="Times New Roman"/>
          <w:sz w:val="24"/>
          <w:szCs w:val="24"/>
        </w:rPr>
        <w:t>13,400.00</w:t>
      </w:r>
      <w:r w:rsidRPr="00EC1F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1F7C">
        <w:rPr>
          <w:rFonts w:ascii="Times New Roman" w:hAnsi="Times New Roman" w:cs="Times New Roman"/>
          <w:sz w:val="24"/>
          <w:szCs w:val="24"/>
        </w:rPr>
        <w:t>wtr</w:t>
      </w:r>
      <w:proofErr w:type="spellEnd"/>
      <w:r w:rsidRPr="00EC1F7C">
        <w:rPr>
          <w:rFonts w:ascii="Times New Roman" w:hAnsi="Times New Roman" w:cs="Times New Roman"/>
          <w:sz w:val="24"/>
          <w:szCs w:val="24"/>
        </w:rPr>
        <w:t>); JEO-$</w:t>
      </w:r>
      <w:r w:rsidR="00A326C3">
        <w:rPr>
          <w:rFonts w:ascii="Times New Roman" w:hAnsi="Times New Roman" w:cs="Times New Roman"/>
          <w:sz w:val="24"/>
          <w:szCs w:val="24"/>
        </w:rPr>
        <w:t>18,346.25</w:t>
      </w:r>
      <w:r w:rsidRPr="00EC1F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C1F7C">
        <w:rPr>
          <w:rFonts w:ascii="Times New Roman" w:hAnsi="Times New Roman" w:cs="Times New Roman"/>
          <w:sz w:val="24"/>
          <w:szCs w:val="24"/>
        </w:rPr>
        <w:t>wtr,swr</w:t>
      </w:r>
      <w:proofErr w:type="spellEnd"/>
      <w:r w:rsidRPr="00EC1F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F7C">
        <w:rPr>
          <w:rFonts w:ascii="Times New Roman" w:hAnsi="Times New Roman" w:cs="Times New Roman"/>
          <w:sz w:val="24"/>
          <w:szCs w:val="24"/>
        </w:rPr>
        <w:t>sts</w:t>
      </w:r>
      <w:proofErr w:type="spellEnd"/>
      <w:r w:rsidRPr="00EC1F7C">
        <w:rPr>
          <w:rFonts w:ascii="Times New Roman" w:hAnsi="Times New Roman" w:cs="Times New Roman"/>
          <w:sz w:val="24"/>
          <w:szCs w:val="24"/>
        </w:rPr>
        <w:t>); OPPD-$</w:t>
      </w:r>
      <w:r w:rsidR="00A326C3">
        <w:rPr>
          <w:rFonts w:ascii="Times New Roman" w:hAnsi="Times New Roman" w:cs="Times New Roman"/>
          <w:sz w:val="24"/>
          <w:szCs w:val="24"/>
        </w:rPr>
        <w:t>2,961.00</w:t>
      </w:r>
      <w:r w:rsidRPr="00EC1F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C1F7C">
        <w:rPr>
          <w:rFonts w:ascii="Times New Roman" w:hAnsi="Times New Roman" w:cs="Times New Roman"/>
          <w:sz w:val="24"/>
          <w:szCs w:val="24"/>
        </w:rPr>
        <w:t>gen,wtr,p&amp;r,sts,rurfr,fr,res</w:t>
      </w:r>
      <w:proofErr w:type="spellEnd"/>
      <w:r w:rsidRPr="00EC1F7C">
        <w:rPr>
          <w:rFonts w:ascii="Times New Roman" w:hAnsi="Times New Roman" w:cs="Times New Roman"/>
          <w:sz w:val="24"/>
          <w:szCs w:val="24"/>
        </w:rPr>
        <w:t>);Windstream-$</w:t>
      </w:r>
      <w:r w:rsidR="00A326C3">
        <w:rPr>
          <w:rFonts w:ascii="Times New Roman" w:hAnsi="Times New Roman" w:cs="Times New Roman"/>
          <w:sz w:val="24"/>
          <w:szCs w:val="24"/>
        </w:rPr>
        <w:t>568.86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C1F7C">
        <w:rPr>
          <w:rFonts w:ascii="Times New Roman" w:hAnsi="Times New Roman" w:cs="Times New Roman"/>
          <w:sz w:val="24"/>
          <w:szCs w:val="24"/>
        </w:rPr>
        <w:t>gen,wtr,p&amp;r,sts,rurfr,fr,res</w:t>
      </w:r>
      <w:proofErr w:type="spellEnd"/>
      <w:r w:rsidRPr="00EC1F7C">
        <w:rPr>
          <w:rFonts w:ascii="Times New Roman" w:hAnsi="Times New Roman" w:cs="Times New Roman"/>
          <w:sz w:val="24"/>
          <w:szCs w:val="24"/>
        </w:rPr>
        <w:t>); Verizon-$40.01(</w:t>
      </w:r>
      <w:proofErr w:type="spellStart"/>
      <w:r w:rsidRPr="00EC1F7C">
        <w:rPr>
          <w:rFonts w:ascii="Times New Roman" w:hAnsi="Times New Roman" w:cs="Times New Roman"/>
          <w:sz w:val="24"/>
          <w:szCs w:val="24"/>
        </w:rPr>
        <w:t>wtr</w:t>
      </w:r>
      <w:proofErr w:type="spellEnd"/>
      <w:r w:rsidRPr="00EC1F7C">
        <w:rPr>
          <w:rFonts w:ascii="Times New Roman" w:hAnsi="Times New Roman" w:cs="Times New Roman"/>
          <w:sz w:val="24"/>
          <w:szCs w:val="24"/>
        </w:rPr>
        <w:t>); Casey’s-$</w:t>
      </w:r>
      <w:r w:rsidR="00A326C3">
        <w:rPr>
          <w:rFonts w:ascii="Times New Roman" w:hAnsi="Times New Roman" w:cs="Times New Roman"/>
          <w:sz w:val="24"/>
          <w:szCs w:val="24"/>
        </w:rPr>
        <w:t>945.89</w:t>
      </w:r>
      <w:r w:rsidRPr="00EC1F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C1F7C">
        <w:rPr>
          <w:rFonts w:ascii="Times New Roman" w:hAnsi="Times New Roman" w:cs="Times New Roman"/>
          <w:sz w:val="24"/>
          <w:szCs w:val="24"/>
        </w:rPr>
        <w:t>sts,res,fr</w:t>
      </w:r>
      <w:proofErr w:type="spellEnd"/>
      <w:r w:rsidRPr="00EC1F7C">
        <w:rPr>
          <w:rFonts w:ascii="Times New Roman" w:hAnsi="Times New Roman" w:cs="Times New Roman"/>
          <w:sz w:val="24"/>
          <w:szCs w:val="24"/>
        </w:rPr>
        <w:t xml:space="preserve">); </w:t>
      </w:r>
      <w:r w:rsidR="00923E8D">
        <w:rPr>
          <w:rFonts w:ascii="Times New Roman" w:hAnsi="Times New Roman" w:cs="Times New Roman"/>
          <w:sz w:val="24"/>
          <w:szCs w:val="24"/>
        </w:rPr>
        <w:t>Card Services-$173.77(</w:t>
      </w:r>
      <w:proofErr w:type="spellStart"/>
      <w:r w:rsidR="00923E8D">
        <w:rPr>
          <w:rFonts w:ascii="Times New Roman" w:hAnsi="Times New Roman" w:cs="Times New Roman"/>
          <w:sz w:val="24"/>
          <w:szCs w:val="24"/>
        </w:rPr>
        <w:t>wtr,gen</w:t>
      </w:r>
      <w:proofErr w:type="spellEnd"/>
      <w:r w:rsidR="00923E8D">
        <w:rPr>
          <w:rFonts w:ascii="Times New Roman" w:hAnsi="Times New Roman" w:cs="Times New Roman"/>
          <w:sz w:val="24"/>
          <w:szCs w:val="24"/>
        </w:rPr>
        <w:t>);</w:t>
      </w:r>
      <w:r w:rsidRPr="00EC1F7C">
        <w:rPr>
          <w:rFonts w:ascii="Times New Roman" w:hAnsi="Times New Roman" w:cs="Times New Roman"/>
          <w:sz w:val="24"/>
          <w:szCs w:val="24"/>
        </w:rPr>
        <w:t xml:space="preserve">Black Hills </w:t>
      </w:r>
      <w:proofErr w:type="spellStart"/>
      <w:r w:rsidRPr="00EC1F7C">
        <w:rPr>
          <w:rFonts w:ascii="Times New Roman" w:hAnsi="Times New Roman" w:cs="Times New Roman"/>
          <w:sz w:val="24"/>
          <w:szCs w:val="24"/>
        </w:rPr>
        <w:t>Energey</w:t>
      </w:r>
      <w:proofErr w:type="spellEnd"/>
      <w:r w:rsidRPr="00EC1F7C">
        <w:rPr>
          <w:rFonts w:ascii="Times New Roman" w:hAnsi="Times New Roman" w:cs="Times New Roman"/>
          <w:sz w:val="24"/>
          <w:szCs w:val="24"/>
        </w:rPr>
        <w:t>-$</w:t>
      </w:r>
      <w:r w:rsidR="00923E8D">
        <w:rPr>
          <w:rFonts w:ascii="Times New Roman" w:hAnsi="Times New Roman" w:cs="Times New Roman"/>
          <w:sz w:val="24"/>
          <w:szCs w:val="24"/>
        </w:rPr>
        <w:t>303.18</w:t>
      </w:r>
      <w:r w:rsidRPr="00EC1F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C1F7C">
        <w:rPr>
          <w:rFonts w:ascii="Times New Roman" w:hAnsi="Times New Roman" w:cs="Times New Roman"/>
          <w:sz w:val="24"/>
          <w:szCs w:val="24"/>
        </w:rPr>
        <w:t>gen,fr,rurfr,res</w:t>
      </w:r>
      <w:proofErr w:type="spellEnd"/>
      <w:r w:rsidRPr="00EC1F7C">
        <w:rPr>
          <w:rFonts w:ascii="Times New Roman" w:hAnsi="Times New Roman" w:cs="Times New Roman"/>
          <w:sz w:val="24"/>
          <w:szCs w:val="24"/>
        </w:rPr>
        <w:t xml:space="preserve">); </w:t>
      </w:r>
      <w:r w:rsidR="00923E8D">
        <w:rPr>
          <w:rFonts w:ascii="Times New Roman" w:hAnsi="Times New Roman" w:cs="Times New Roman"/>
          <w:sz w:val="24"/>
          <w:szCs w:val="24"/>
        </w:rPr>
        <w:t xml:space="preserve">Access Systems-$151.06(gen); </w:t>
      </w:r>
      <w:r w:rsidR="001A4D5E">
        <w:rPr>
          <w:rFonts w:ascii="Times New Roman" w:hAnsi="Times New Roman" w:cs="Times New Roman"/>
          <w:sz w:val="24"/>
          <w:szCs w:val="24"/>
        </w:rPr>
        <w:t>Bound Tree-$276.24(res); Auburn Newspaper-$112.23(gen); Neb. Public Health Enviro. Lab-$30.00(</w:t>
      </w:r>
      <w:proofErr w:type="spellStart"/>
      <w:r w:rsidR="001A4D5E">
        <w:rPr>
          <w:rFonts w:ascii="Times New Roman" w:hAnsi="Times New Roman" w:cs="Times New Roman"/>
          <w:sz w:val="24"/>
          <w:szCs w:val="24"/>
        </w:rPr>
        <w:t>wtr</w:t>
      </w:r>
      <w:proofErr w:type="spellEnd"/>
      <w:r w:rsidR="001A4D5E">
        <w:rPr>
          <w:rFonts w:ascii="Times New Roman" w:hAnsi="Times New Roman" w:cs="Times New Roman"/>
          <w:sz w:val="24"/>
          <w:szCs w:val="24"/>
        </w:rPr>
        <w:t>); Municipal Supply-$1,964.48(</w:t>
      </w:r>
      <w:proofErr w:type="spellStart"/>
      <w:r w:rsidR="001A4D5E">
        <w:rPr>
          <w:rFonts w:ascii="Times New Roman" w:hAnsi="Times New Roman" w:cs="Times New Roman"/>
          <w:sz w:val="24"/>
          <w:szCs w:val="24"/>
        </w:rPr>
        <w:t>wtr</w:t>
      </w:r>
      <w:proofErr w:type="spellEnd"/>
      <w:r w:rsidR="001A4D5E">
        <w:rPr>
          <w:rFonts w:ascii="Times New Roman" w:hAnsi="Times New Roman" w:cs="Times New Roman"/>
          <w:sz w:val="24"/>
          <w:szCs w:val="24"/>
        </w:rPr>
        <w:t>); Nemaha County Treasurer-$8,429.30(gen); NAPA-$14.99(</w:t>
      </w:r>
      <w:proofErr w:type="spellStart"/>
      <w:r w:rsidR="001A4D5E">
        <w:rPr>
          <w:rFonts w:ascii="Times New Roman" w:hAnsi="Times New Roman" w:cs="Times New Roman"/>
          <w:sz w:val="24"/>
          <w:szCs w:val="24"/>
        </w:rPr>
        <w:t>sts</w:t>
      </w:r>
      <w:proofErr w:type="spellEnd"/>
      <w:r w:rsidR="001A4D5E">
        <w:rPr>
          <w:rFonts w:ascii="Times New Roman" w:hAnsi="Times New Roman" w:cs="Times New Roman"/>
          <w:sz w:val="24"/>
          <w:szCs w:val="24"/>
        </w:rPr>
        <w:t>); Xpress Bill Pay-$64.75(</w:t>
      </w:r>
      <w:proofErr w:type="spellStart"/>
      <w:r w:rsidR="001A4D5E">
        <w:rPr>
          <w:rFonts w:ascii="Times New Roman" w:hAnsi="Times New Roman" w:cs="Times New Roman"/>
          <w:sz w:val="24"/>
          <w:szCs w:val="24"/>
        </w:rPr>
        <w:t>wtr,swr</w:t>
      </w:r>
      <w:proofErr w:type="spellEnd"/>
      <w:r w:rsidR="001A4D5E">
        <w:rPr>
          <w:rFonts w:ascii="Times New Roman" w:hAnsi="Times New Roman" w:cs="Times New Roman"/>
          <w:sz w:val="24"/>
          <w:szCs w:val="24"/>
        </w:rPr>
        <w:t>); One Call Concepts-$3.58(</w:t>
      </w:r>
      <w:proofErr w:type="spellStart"/>
      <w:r w:rsidR="001A4D5E">
        <w:rPr>
          <w:rFonts w:ascii="Times New Roman" w:hAnsi="Times New Roman" w:cs="Times New Roman"/>
          <w:sz w:val="24"/>
          <w:szCs w:val="24"/>
        </w:rPr>
        <w:t>wtr,swr</w:t>
      </w:r>
      <w:proofErr w:type="spellEnd"/>
      <w:r w:rsidR="001A4D5E">
        <w:rPr>
          <w:rFonts w:ascii="Times New Roman" w:hAnsi="Times New Roman" w:cs="Times New Roman"/>
          <w:sz w:val="24"/>
          <w:szCs w:val="24"/>
        </w:rPr>
        <w:t>); Board of Public Works-$6,036.04(</w:t>
      </w:r>
      <w:proofErr w:type="spellStart"/>
      <w:r w:rsidR="001A4D5E">
        <w:rPr>
          <w:rFonts w:ascii="Times New Roman" w:hAnsi="Times New Roman" w:cs="Times New Roman"/>
          <w:sz w:val="24"/>
          <w:szCs w:val="24"/>
        </w:rPr>
        <w:t>wtr</w:t>
      </w:r>
      <w:proofErr w:type="spellEnd"/>
      <w:r w:rsidR="001A4D5E">
        <w:rPr>
          <w:rFonts w:ascii="Times New Roman" w:hAnsi="Times New Roman" w:cs="Times New Roman"/>
          <w:sz w:val="24"/>
          <w:szCs w:val="24"/>
        </w:rPr>
        <w:t xml:space="preserve">); Pitney Bowes-$169.29(gen); Matheson Tri Gas-$69.67(res); </w:t>
      </w:r>
      <w:proofErr w:type="spellStart"/>
      <w:r w:rsidR="0080740D">
        <w:rPr>
          <w:rFonts w:ascii="Times New Roman" w:hAnsi="Times New Roman" w:cs="Times New Roman"/>
          <w:sz w:val="24"/>
          <w:szCs w:val="24"/>
        </w:rPr>
        <w:t>Eakes</w:t>
      </w:r>
      <w:proofErr w:type="spellEnd"/>
      <w:r w:rsidR="0080740D">
        <w:rPr>
          <w:rFonts w:ascii="Times New Roman" w:hAnsi="Times New Roman" w:cs="Times New Roman"/>
          <w:sz w:val="24"/>
          <w:szCs w:val="24"/>
        </w:rPr>
        <w:t xml:space="preserve"> Office Solutions-$702.33(gen); Cody’s U-Save-$15.24(res); Blue Rivers Area Agency-$100.00(gen); Quick Med Claims-$118.86(res); American Recycling &amp; Sanitation-$2,150.00(</w:t>
      </w:r>
      <w:proofErr w:type="spellStart"/>
      <w:r w:rsidR="0080740D">
        <w:rPr>
          <w:rFonts w:ascii="Times New Roman" w:hAnsi="Times New Roman" w:cs="Times New Roman"/>
          <w:sz w:val="24"/>
          <w:szCs w:val="24"/>
        </w:rPr>
        <w:t>san</w:t>
      </w:r>
      <w:proofErr w:type="spellEnd"/>
      <w:r w:rsidR="0080740D">
        <w:rPr>
          <w:rFonts w:ascii="Times New Roman" w:hAnsi="Times New Roman" w:cs="Times New Roman"/>
          <w:sz w:val="24"/>
          <w:szCs w:val="24"/>
        </w:rPr>
        <w:t>); Purchase Power-$220.90(gen)</w:t>
      </w:r>
    </w:p>
    <w:p w14:paraId="255C6453" w14:textId="77777777" w:rsidR="0013252F" w:rsidRPr="00A5048F" w:rsidRDefault="0013252F" w:rsidP="0013252F">
      <w:pPr>
        <w:rPr>
          <w:rFonts w:ascii="Times New Roman" w:hAnsi="Times New Roman" w:cs="Times New Roman"/>
          <w:sz w:val="24"/>
          <w:szCs w:val="24"/>
        </w:rPr>
      </w:pPr>
      <w:r w:rsidRPr="0015131A">
        <w:rPr>
          <w:rFonts w:ascii="Times New Roman" w:hAnsi="Times New Roman" w:cs="Times New Roman"/>
          <w:sz w:val="24"/>
          <w:szCs w:val="24"/>
        </w:rPr>
        <w:t>General(gen), Streets(</w:t>
      </w:r>
      <w:proofErr w:type="spellStart"/>
      <w:r w:rsidRPr="0015131A">
        <w:rPr>
          <w:rFonts w:ascii="Times New Roman" w:hAnsi="Times New Roman" w:cs="Times New Roman"/>
          <w:sz w:val="24"/>
          <w:szCs w:val="24"/>
        </w:rPr>
        <w:t>sts</w:t>
      </w:r>
      <w:proofErr w:type="spellEnd"/>
      <w:r w:rsidRPr="0015131A">
        <w:rPr>
          <w:rFonts w:ascii="Times New Roman" w:hAnsi="Times New Roman" w:cs="Times New Roman"/>
          <w:sz w:val="24"/>
          <w:szCs w:val="24"/>
        </w:rPr>
        <w:t>), Water(</w:t>
      </w:r>
      <w:proofErr w:type="spellStart"/>
      <w:r w:rsidRPr="0015131A">
        <w:rPr>
          <w:rFonts w:ascii="Times New Roman" w:hAnsi="Times New Roman" w:cs="Times New Roman"/>
          <w:sz w:val="24"/>
          <w:szCs w:val="24"/>
        </w:rPr>
        <w:t>wtr</w:t>
      </w:r>
      <w:proofErr w:type="spellEnd"/>
      <w:r w:rsidRPr="0015131A">
        <w:rPr>
          <w:rFonts w:ascii="Times New Roman" w:hAnsi="Times New Roman" w:cs="Times New Roman"/>
          <w:sz w:val="24"/>
          <w:szCs w:val="24"/>
        </w:rPr>
        <w:t>), Sewer(</w:t>
      </w:r>
      <w:proofErr w:type="spellStart"/>
      <w:r w:rsidRPr="0015131A">
        <w:rPr>
          <w:rFonts w:ascii="Times New Roman" w:hAnsi="Times New Roman" w:cs="Times New Roman"/>
          <w:sz w:val="24"/>
          <w:szCs w:val="24"/>
        </w:rPr>
        <w:t>swr</w:t>
      </w:r>
      <w:proofErr w:type="spellEnd"/>
      <w:r w:rsidRPr="0015131A">
        <w:rPr>
          <w:rFonts w:ascii="Times New Roman" w:hAnsi="Times New Roman" w:cs="Times New Roman"/>
          <w:sz w:val="24"/>
          <w:szCs w:val="24"/>
        </w:rPr>
        <w:t>), Parks &amp; Rec(</w:t>
      </w:r>
      <w:proofErr w:type="spellStart"/>
      <w:r w:rsidRPr="0015131A">
        <w:rPr>
          <w:rFonts w:ascii="Times New Roman" w:hAnsi="Times New Roman" w:cs="Times New Roman"/>
          <w:sz w:val="24"/>
          <w:szCs w:val="24"/>
        </w:rPr>
        <w:t>p&amp;r</w:t>
      </w:r>
      <w:proofErr w:type="spellEnd"/>
      <w:r w:rsidRPr="0015131A">
        <w:rPr>
          <w:rFonts w:ascii="Times New Roman" w:hAnsi="Times New Roman" w:cs="Times New Roman"/>
          <w:sz w:val="24"/>
          <w:szCs w:val="24"/>
        </w:rPr>
        <w:t>), City Fire(</w:t>
      </w:r>
      <w:proofErr w:type="spellStart"/>
      <w:r w:rsidRPr="0015131A">
        <w:rPr>
          <w:rFonts w:ascii="Times New Roman" w:hAnsi="Times New Roman" w:cs="Times New Roman"/>
          <w:sz w:val="24"/>
          <w:szCs w:val="24"/>
        </w:rPr>
        <w:t>fr</w:t>
      </w:r>
      <w:proofErr w:type="spellEnd"/>
      <w:r w:rsidRPr="0015131A">
        <w:rPr>
          <w:rFonts w:ascii="Times New Roman" w:hAnsi="Times New Roman" w:cs="Times New Roman"/>
          <w:sz w:val="24"/>
          <w:szCs w:val="24"/>
        </w:rPr>
        <w:t>), Rural Fire(</w:t>
      </w:r>
      <w:proofErr w:type="spellStart"/>
      <w:r w:rsidRPr="0015131A">
        <w:rPr>
          <w:rFonts w:ascii="Times New Roman" w:hAnsi="Times New Roman" w:cs="Times New Roman"/>
          <w:sz w:val="24"/>
          <w:szCs w:val="24"/>
        </w:rPr>
        <w:t>rurfr</w:t>
      </w:r>
      <w:proofErr w:type="spellEnd"/>
      <w:r w:rsidRPr="0015131A">
        <w:rPr>
          <w:rFonts w:ascii="Times New Roman" w:hAnsi="Times New Roman" w:cs="Times New Roman"/>
          <w:sz w:val="24"/>
          <w:szCs w:val="24"/>
        </w:rPr>
        <w:t>), Rescue(res), Grant(</w:t>
      </w:r>
      <w:proofErr w:type="spellStart"/>
      <w:r w:rsidRPr="0015131A">
        <w:rPr>
          <w:rFonts w:ascii="Times New Roman" w:hAnsi="Times New Roman" w:cs="Times New Roman"/>
          <w:sz w:val="24"/>
          <w:szCs w:val="24"/>
        </w:rPr>
        <w:t>grnt</w:t>
      </w:r>
      <w:proofErr w:type="spellEnd"/>
      <w:r w:rsidRPr="0015131A">
        <w:rPr>
          <w:rFonts w:ascii="Times New Roman" w:hAnsi="Times New Roman" w:cs="Times New Roman"/>
          <w:sz w:val="24"/>
          <w:szCs w:val="24"/>
        </w:rPr>
        <w:t>). Sanitation (</w:t>
      </w:r>
      <w:proofErr w:type="spellStart"/>
      <w:r w:rsidRPr="0015131A">
        <w:rPr>
          <w:rFonts w:ascii="Times New Roman" w:hAnsi="Times New Roman" w:cs="Times New Roman"/>
          <w:sz w:val="24"/>
          <w:szCs w:val="24"/>
        </w:rPr>
        <w:t>san</w:t>
      </w:r>
      <w:proofErr w:type="spellEnd"/>
      <w:r w:rsidRPr="0015131A">
        <w:rPr>
          <w:rFonts w:ascii="Times New Roman" w:hAnsi="Times New Roman" w:cs="Times New Roman"/>
          <w:sz w:val="24"/>
          <w:szCs w:val="24"/>
        </w:rPr>
        <w:t>)</w:t>
      </w:r>
    </w:p>
    <w:p w14:paraId="072F0892" w14:textId="4C30FEBF" w:rsidR="00D46846" w:rsidRDefault="00D46846" w:rsidP="00D46846">
      <w:pPr>
        <w:rPr>
          <w:rFonts w:ascii="Times New Roman" w:hAnsi="Times New Roman" w:cs="Times New Roman"/>
          <w:sz w:val="24"/>
          <w:szCs w:val="24"/>
        </w:rPr>
      </w:pPr>
      <w:r w:rsidRPr="00A5048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City</w:t>
      </w:r>
      <w:r w:rsidRPr="00A5048F">
        <w:rPr>
          <w:rFonts w:ascii="Times New Roman" w:hAnsi="Times New Roman" w:cs="Times New Roman"/>
          <w:sz w:val="24"/>
          <w:szCs w:val="24"/>
        </w:rPr>
        <w:t xml:space="preserve"> Clerk reported that </w:t>
      </w:r>
      <w:r>
        <w:rPr>
          <w:rFonts w:ascii="Times New Roman" w:hAnsi="Times New Roman" w:cs="Times New Roman"/>
          <w:sz w:val="24"/>
          <w:szCs w:val="24"/>
        </w:rPr>
        <w:t xml:space="preserve">the February 2022 Hwy Allocation was $5,192.10. She updated the council on the status of several ongoings projects. The parts had arrived for the fire hydrant on Park Avenue and will be repaired when </w:t>
      </w:r>
      <w:proofErr w:type="spellStart"/>
      <w:r>
        <w:rPr>
          <w:rFonts w:ascii="Times New Roman" w:hAnsi="Times New Roman" w:cs="Times New Roman"/>
          <w:sz w:val="24"/>
          <w:szCs w:val="24"/>
        </w:rPr>
        <w:t>Rieschick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Drilling is available to assist. The city </w:t>
      </w:r>
      <w:r>
        <w:rPr>
          <w:rFonts w:ascii="Times New Roman" w:hAnsi="Times New Roman" w:cs="Times New Roman"/>
          <w:sz w:val="24"/>
          <w:szCs w:val="24"/>
        </w:rPr>
        <w:lastRenderedPageBreak/>
        <w:t>insurance company had inspected the roof on the City Hall as well as both maintenance buildings. The clerk anticipates the final report within the following week.</w:t>
      </w:r>
    </w:p>
    <w:p w14:paraId="32687207" w14:textId="77777777" w:rsidR="00D46846" w:rsidRPr="00A5048F" w:rsidRDefault="00D46846" w:rsidP="00D468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048F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6BEB37BA" w14:textId="77777777" w:rsidR="00D46846" w:rsidRPr="00A5048F" w:rsidRDefault="00D46846" w:rsidP="00D46846">
      <w:pPr>
        <w:rPr>
          <w:rFonts w:ascii="Times New Roman" w:hAnsi="Times New Roman" w:cs="Times New Roman"/>
          <w:sz w:val="24"/>
          <w:szCs w:val="24"/>
        </w:rPr>
      </w:pPr>
      <w:r w:rsidRPr="00A5048F">
        <w:rPr>
          <w:rFonts w:ascii="Times New Roman" w:hAnsi="Times New Roman" w:cs="Times New Roman"/>
          <w:sz w:val="24"/>
          <w:szCs w:val="24"/>
        </w:rPr>
        <w:t xml:space="preserve">Mayor Pease </w:t>
      </w:r>
      <w:r>
        <w:rPr>
          <w:rFonts w:ascii="Times New Roman" w:hAnsi="Times New Roman" w:cs="Times New Roman"/>
          <w:sz w:val="24"/>
          <w:szCs w:val="24"/>
        </w:rPr>
        <w:t xml:space="preserve">states that the monthly water report could be found in the clerk’s office. </w:t>
      </w:r>
    </w:p>
    <w:p w14:paraId="39C5DBD3" w14:textId="77777777" w:rsidR="00D46846" w:rsidRDefault="00D46846" w:rsidP="00D46846">
      <w:pPr>
        <w:rPr>
          <w:rFonts w:ascii="Times New Roman" w:hAnsi="Times New Roman" w:cs="Times New Roman"/>
          <w:sz w:val="24"/>
          <w:szCs w:val="24"/>
        </w:rPr>
      </w:pPr>
      <w:r w:rsidRPr="00A5048F">
        <w:rPr>
          <w:rFonts w:ascii="Times New Roman" w:hAnsi="Times New Roman" w:cs="Times New Roman"/>
          <w:sz w:val="24"/>
          <w:szCs w:val="24"/>
        </w:rPr>
        <w:t xml:space="preserve">Mayor Pease </w:t>
      </w:r>
      <w:r>
        <w:rPr>
          <w:rFonts w:ascii="Times New Roman" w:hAnsi="Times New Roman" w:cs="Times New Roman"/>
          <w:sz w:val="24"/>
          <w:szCs w:val="24"/>
        </w:rPr>
        <w:t>informed everyone that he had contacted JK Energy Consulting to perform a water rate study. Further information will go before the council at the March meeting.</w:t>
      </w:r>
    </w:p>
    <w:p w14:paraId="768EEDDD" w14:textId="77777777" w:rsidR="00D46846" w:rsidRDefault="00D46846" w:rsidP="00D468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21684B33" w14:textId="77777777" w:rsidR="004213FC" w:rsidRDefault="004213FC"/>
    <w:sectPr w:rsidR="00421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2F"/>
    <w:rsid w:val="0010388C"/>
    <w:rsid w:val="0013252F"/>
    <w:rsid w:val="001A4D5E"/>
    <w:rsid w:val="003047D0"/>
    <w:rsid w:val="004213FC"/>
    <w:rsid w:val="00576559"/>
    <w:rsid w:val="0080740D"/>
    <w:rsid w:val="00923E8D"/>
    <w:rsid w:val="00981C9C"/>
    <w:rsid w:val="00A326C3"/>
    <w:rsid w:val="00D46846"/>
    <w:rsid w:val="00E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2E41"/>
  <w15:chartTrackingRefBased/>
  <w15:docId w15:val="{24A39B2E-EB0F-427B-A8C6-C6A4233B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CityHall</dc:creator>
  <cp:keywords/>
  <dc:description/>
  <cp:lastModifiedBy>Charlotte Carpenter City of Peru</cp:lastModifiedBy>
  <cp:revision>3</cp:revision>
  <dcterms:created xsi:type="dcterms:W3CDTF">2022-04-21T12:15:00Z</dcterms:created>
  <dcterms:modified xsi:type="dcterms:W3CDTF">2022-04-21T12:18:00Z</dcterms:modified>
</cp:coreProperties>
</file>